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White Paper Evidence Planner</w:t>
      </w:r>
    </w:p>
    <w:p>
      <w:r>
        <w:t>Connect each claim with a source, a limitation and the section it supports.</w:t>
      </w:r>
    </w:p>
    <w:p>
      <w:pPr>
        <w:spacing w:after="100"/>
      </w:pPr>
      <w:r>
        <w:rPr>
          <w:b/>
        </w:rPr>
        <w:t>Topic:</w:t>
      </w:r>
      <w:r>
        <w:t xml:space="preserve"> [Title]     Research question: [Question]</w:t>
      </w:r>
    </w:p>
    <w:p>
      <w:pPr>
        <w:spacing w:after="100"/>
      </w:pPr>
      <w:r>
        <w:rPr>
          <w:b/>
        </w:rPr>
        <w:t>Researcher:</w:t>
      </w:r>
      <w:r>
        <w:t xml:space="preserve"> [Name]     Review date: [Date]</w:t>
      </w:r>
    </w:p>
    <w:p>
      <w:pPr>
        <w:pStyle w:val="Heading1"/>
      </w:pPr>
      <w:r>
        <w:t>Claim and source map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3312"/>
        <w:gridCol w:w="3600"/>
      </w:tblGrid>
      <w:tr>
        <w:trPr>
          <w:tblHeader/>
        </w:trPr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Claim / section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Source and date</w:t>
            </w:r>
          </w:p>
        </w:tc>
        <w:tc>
          <w:tcPr>
            <w:tcW w:type="dxa" w:w="3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Finding / limitation</w:t>
            </w:r>
          </w:p>
        </w:tc>
      </w:tr>
      <w:tr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[Specific claim and intended section]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[Author, title, link and date]</w:t>
            </w:r>
          </w:p>
        </w:tc>
        <w:tc>
          <w:tcPr>
            <w:tcW w:type="dxa" w:w="3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[What it supports; what it does not show]</w:t>
            </w:r>
          </w:p>
        </w:tc>
      </w:tr>
      <w:tr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[Specific claim and intended section]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[Author, title, link and date]</w:t>
            </w:r>
          </w:p>
        </w:tc>
        <w:tc>
          <w:tcPr>
            <w:tcW w:type="dxa" w:w="3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[What it supports; what it does not show]</w:t>
            </w:r>
          </w:p>
        </w:tc>
      </w:tr>
      <w:tr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[Specific claim and intended section]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[Author, title, link and date]</w:t>
            </w:r>
          </w:p>
        </w:tc>
        <w:tc>
          <w:tcPr>
            <w:tcW w:type="dxa" w:w="3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[What it supports; what it does not show]</w:t>
            </w:r>
          </w:p>
        </w:tc>
      </w:tr>
      <w:tr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[Specific claim and intended section]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[Author, title, link and date]</w:t>
            </w:r>
          </w:p>
        </w:tc>
        <w:tc>
          <w:tcPr>
            <w:tcW w:type="dxa" w:w="3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[What it supports; what it does not show]</w:t>
            </w:r>
          </w:p>
        </w:tc>
      </w:tr>
      <w:tr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[Specific claim and intended section]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[Author, title, link and date]</w:t>
            </w:r>
          </w:p>
        </w:tc>
        <w:tc>
          <w:tcPr>
            <w:tcW w:type="dxa" w:w="3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[What it supports; what it does not show]</w:t>
            </w:r>
          </w:p>
        </w:tc>
      </w:tr>
      <w:tr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[Specific claim and intended section]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[Author, title, link and date]</w:t>
            </w:r>
          </w:p>
        </w:tc>
        <w:tc>
          <w:tcPr>
            <w:tcW w:type="dxa" w:w="3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[What it supports; what it does not show]</w:t>
            </w:r>
          </w:p>
        </w:tc>
      </w:tr>
    </w:tbl>
    <w:p>
      <w:pPr>
        <w:spacing w:after="0"/>
      </w:pPr>
    </w:p>
    <w:p>
      <w:pPr>
        <w:pStyle w:val="Heading1"/>
      </w:pPr>
      <w:r>
        <w:t>Gaps to resolve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52"/>
        <w:gridCol w:w="3600"/>
        <w:gridCol w:w="1728"/>
      </w:tblGrid>
      <w:tr>
        <w:trPr>
          <w:tblHeader/>
        </w:trPr>
        <w:tc>
          <w:tcPr>
            <w:tcW w:type="dxa" w:w="47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Evidence gap</w:t>
            </w:r>
          </w:p>
        </w:tc>
        <w:tc>
          <w:tcPr>
            <w:tcW w:type="dxa" w:w="3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Action / owner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Due date</w:t>
            </w:r>
          </w:p>
        </w:tc>
      </w:tr>
      <w:tr>
        <w:tc>
          <w:tcPr>
            <w:tcW w:type="dxa" w:w="47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[Missing or uncertain information]</w:t>
            </w:r>
          </w:p>
        </w:tc>
        <w:tc>
          <w:tcPr>
            <w:tcW w:type="dxa" w:w="3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[Next research step / name]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[Date]</w:t>
            </w:r>
          </w:p>
        </w:tc>
      </w:tr>
      <w:tr>
        <w:tc>
          <w:tcPr>
            <w:tcW w:type="dxa" w:w="47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[Missing or uncertain information]</w:t>
            </w:r>
          </w:p>
        </w:tc>
        <w:tc>
          <w:tcPr>
            <w:tcW w:type="dxa" w:w="3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[Next research step / name]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[Date]</w:t>
            </w:r>
          </w:p>
        </w:tc>
      </w:tr>
      <w:tr>
        <w:tc>
          <w:tcPr>
            <w:tcW w:type="dxa" w:w="47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[Missing or uncertain information]</w:t>
            </w:r>
          </w:p>
        </w:tc>
        <w:tc>
          <w:tcPr>
            <w:tcW w:type="dxa" w:w="3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[Next research step / name]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[Date]</w:t>
            </w:r>
          </w:p>
        </w:tc>
      </w:tr>
    </w:tbl>
    <w:p>
      <w:pPr>
        <w:spacing w:after="0"/>
      </w:pPr>
    </w:p>
    <w:p>
      <w:pPr>
        <w:spacing w:after="100"/>
      </w:pPr>
      <w:r>
        <w:rPr>
          <w:b/>
        </w:rPr>
        <w:t>Review decision:</w:t>
      </w:r>
      <w:r>
        <w:t xml:space="preserve"> [Keep, qualify or remove unsupported claims]</w:t>
      </w:r>
    </w:p>
    <w:p>
      <w:pPr>
        <w:spacing w:after="100"/>
      </w:pPr>
      <w:r>
        <w:rPr>
          <w:b/>
        </w:rPr>
        <w:t>References location:</w:t>
      </w:r>
      <w:r>
        <w:t xml:space="preserve"> [File or folder]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2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White Paper Evidence Planner</dc:title>
  <dc:subject/>
  <dc:creator>GetWordTemplates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